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74" w:rsidRDefault="00F8100B" w:rsidP="00107074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3</w:t>
      </w:r>
    </w:p>
    <w:p w:rsidR="006D0AD5" w:rsidRPr="000B3156" w:rsidRDefault="006D0AD5" w:rsidP="006D0AD5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</w:t>
      </w:r>
      <w:r w:rsidR="00EF1603">
        <w:rPr>
          <w:rFonts w:ascii="Verdana" w:hAnsi="Verdana"/>
          <w:b/>
          <w:sz w:val="18"/>
          <w:szCs w:val="18"/>
        </w:rPr>
        <w:t>………………….</w:t>
      </w:r>
      <w:r w:rsidRPr="00F02300">
        <w:rPr>
          <w:rFonts w:ascii="Verdana" w:hAnsi="Verdana"/>
          <w:sz w:val="16"/>
          <w:szCs w:val="16"/>
        </w:rPr>
        <w:t xml:space="preserve"> </w:t>
      </w:r>
      <w:r w:rsidR="00EF1603">
        <w:rPr>
          <w:rFonts w:ascii="Verdana" w:hAnsi="Verdana"/>
          <w:sz w:val="18"/>
          <w:szCs w:val="18"/>
        </w:rPr>
        <w:t>(Second Part) on …,…..</w:t>
      </w:r>
      <w:r w:rsidR="008150B8">
        <w:rPr>
          <w:rFonts w:ascii="Verdana" w:hAnsi="Verdana"/>
          <w:sz w:val="18"/>
          <w:szCs w:val="18"/>
        </w:rPr>
        <w:t>,2018</w:t>
      </w:r>
      <w:bookmarkStart w:id="0" w:name="_GoBack"/>
      <w:bookmarkEnd w:id="0"/>
      <w:r>
        <w:rPr>
          <w:rFonts w:ascii="Verdana" w:hAnsi="Verdana"/>
          <w:sz w:val="18"/>
          <w:szCs w:val="18"/>
        </w:rPr>
        <w:t>]</w:t>
      </w:r>
    </w:p>
    <w:p w:rsidR="00DE488D" w:rsidRPr="00DE488D" w:rsidRDefault="00DE488D" w:rsidP="00617B3A">
      <w:pPr>
        <w:spacing w:after="0" w:line="240" w:lineRule="auto"/>
        <w:rPr>
          <w:rFonts w:ascii="Times New Roman" w:eastAsia="Times New Roman" w:hAnsi="Symbol" w:cs="Times New Roman"/>
          <w:b/>
          <w:sz w:val="32"/>
          <w:szCs w:val="32"/>
        </w:rPr>
      </w:pPr>
      <w:r w:rsidRPr="00DE488D">
        <w:rPr>
          <w:rFonts w:ascii="Times New Roman" w:eastAsia="Times New Roman" w:hAnsi="Symbol" w:cs="Times New Roman"/>
          <w:b/>
          <w:sz w:val="32"/>
          <w:szCs w:val="32"/>
        </w:rPr>
        <w:t>Micro and Social Insurance Scheme</w:t>
      </w:r>
    </w:p>
    <w:p w:rsidR="00DE488D" w:rsidRPr="00B5757C" w:rsidRDefault="00DE488D" w:rsidP="00DE488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7C">
        <w:rPr>
          <w:rFonts w:ascii="Times New Roman" w:eastAsia="Times New Roman" w:hAnsi="Times New Roman" w:cs="Times New Roman"/>
          <w:b/>
          <w:sz w:val="24"/>
          <w:szCs w:val="24"/>
        </w:rPr>
        <w:t>Through New India Assurance Co Ltd.</w:t>
      </w:r>
    </w:p>
    <w:p w:rsidR="00617B3A" w:rsidRPr="00026F6C" w:rsidRDefault="00617B3A" w:rsidP="00B5757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026F6C">
        <w:rPr>
          <w:rFonts w:ascii="Times New Roman" w:eastAsia="Times New Roman" w:hAnsi="Times New Roman" w:cs="Times New Roman"/>
        </w:rPr>
        <w:t xml:space="preserve">Universal Health Insurance </w:t>
      </w:r>
      <w:proofErr w:type="gramStart"/>
      <w:r w:rsidRPr="00026F6C">
        <w:rPr>
          <w:rFonts w:ascii="Times New Roman" w:eastAsia="Times New Roman" w:hAnsi="Times New Roman" w:cs="Times New Roman"/>
        </w:rPr>
        <w:t xml:space="preserve">Scheme </w:t>
      </w:r>
      <w:r w:rsidR="00DE488D" w:rsidRPr="00026F6C">
        <w:rPr>
          <w:rFonts w:ascii="Times New Roman" w:eastAsia="Times New Roman" w:hAnsi="Times New Roman" w:cs="Times New Roman"/>
        </w:rPr>
        <w:t xml:space="preserve"> 2</w:t>
      </w:r>
      <w:proofErr w:type="gramEnd"/>
      <w:r w:rsidR="00DE488D" w:rsidRPr="00026F6C">
        <w:rPr>
          <w:rFonts w:ascii="Times New Roman" w:eastAsia="Times New Roman" w:hAnsi="Times New Roman" w:cs="Times New Roman"/>
        </w:rPr>
        <w:t xml:space="preserve">. </w:t>
      </w:r>
      <w:r w:rsidRPr="00026F6C">
        <w:rPr>
          <w:rFonts w:ascii="Times New Roman" w:eastAsia="Times New Roman" w:hAnsi="Times New Roman" w:cs="Times New Roman"/>
        </w:rPr>
        <w:t xml:space="preserve"> </w:t>
      </w:r>
      <w:hyperlink r:id="rId6" w:history="1">
        <w:r w:rsidRPr="00026F6C">
          <w:rPr>
            <w:rFonts w:ascii="Times New Roman" w:eastAsia="Times New Roman" w:hAnsi="Times New Roman" w:cs="Times New Roman"/>
          </w:rPr>
          <w:t xml:space="preserve">Jan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Arogya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Bima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Policy</w:t>
        </w:r>
      </w:hyperlink>
      <w:r w:rsidRPr="00026F6C">
        <w:rPr>
          <w:rFonts w:ascii="Times New Roman" w:eastAsia="Times New Roman" w:hAnsi="Times New Roman" w:cs="Times New Roman"/>
        </w:rPr>
        <w:t xml:space="preserve"> </w:t>
      </w:r>
      <w:r w:rsidR="00DE488D" w:rsidRPr="00026F6C">
        <w:rPr>
          <w:rFonts w:ascii="Times New Roman" w:eastAsia="Times New Roman" w:hAnsi="Times New Roman" w:cs="Times New Roman"/>
        </w:rPr>
        <w:t xml:space="preserve"> 3. </w:t>
      </w:r>
      <w:r w:rsidRPr="00026F6C">
        <w:rPr>
          <w:rFonts w:ascii="Times New Roman" w:eastAsia="Times New Roman" w:hAnsi="Times New Roman" w:cs="Times New Roman"/>
        </w:rPr>
        <w:t xml:space="preserve"> </w:t>
      </w:r>
      <w:hyperlink r:id="rId7" w:history="1">
        <w:proofErr w:type="spellStart"/>
        <w:r w:rsidRPr="00026F6C">
          <w:rPr>
            <w:rFonts w:ascii="Times New Roman" w:eastAsia="Times New Roman" w:hAnsi="Times New Roman" w:cs="Times New Roman"/>
          </w:rPr>
          <w:t>Janata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Personal Accident Insurance</w:t>
        </w:r>
      </w:hyperlink>
      <w:r w:rsidRPr="00026F6C">
        <w:rPr>
          <w:rFonts w:ascii="Times New Roman" w:eastAsia="Times New Roman" w:hAnsi="Times New Roman" w:cs="Times New Roman"/>
        </w:rPr>
        <w:t xml:space="preserve"> </w:t>
      </w:r>
      <w:r w:rsidR="00DE488D" w:rsidRPr="00026F6C">
        <w:rPr>
          <w:rFonts w:ascii="Times New Roman" w:eastAsia="Times New Roman" w:hAnsi="Times New Roman" w:cs="Times New Roman"/>
        </w:rPr>
        <w:t xml:space="preserve"> 4. </w:t>
      </w:r>
      <w:hyperlink r:id="rId8" w:history="1">
        <w:r w:rsidRPr="00026F6C">
          <w:rPr>
            <w:rFonts w:ascii="Times New Roman" w:eastAsia="Times New Roman" w:hAnsi="Times New Roman" w:cs="Times New Roman"/>
          </w:rPr>
          <w:t>Student Safety Insurance</w:t>
        </w:r>
      </w:hyperlink>
      <w:r w:rsidRPr="00026F6C">
        <w:rPr>
          <w:rFonts w:ascii="Times New Roman" w:eastAsia="Times New Roman" w:hAnsi="Times New Roman" w:cs="Times New Roman"/>
        </w:rPr>
        <w:t xml:space="preserve"> </w:t>
      </w:r>
      <w:r w:rsidR="00DE488D" w:rsidRPr="00026F6C">
        <w:rPr>
          <w:rFonts w:ascii="Times New Roman" w:eastAsia="Times New Roman" w:hAnsi="Times New Roman" w:cs="Times New Roman"/>
        </w:rPr>
        <w:t xml:space="preserve"> 5. </w:t>
      </w:r>
      <w:hyperlink r:id="rId9" w:history="1">
        <w:proofErr w:type="spellStart"/>
        <w:r w:rsidRPr="00026F6C">
          <w:rPr>
            <w:rFonts w:ascii="Times New Roman" w:eastAsia="Times New Roman" w:hAnsi="Times New Roman" w:cs="Times New Roman"/>
          </w:rPr>
          <w:t>Ashrya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Bima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Yojana</w:t>
        </w:r>
        <w:proofErr w:type="spellEnd"/>
      </w:hyperlink>
      <w:r w:rsidRPr="00026F6C">
        <w:rPr>
          <w:rFonts w:ascii="Times New Roman" w:eastAsia="Times New Roman" w:hAnsi="Times New Roman" w:cs="Times New Roman"/>
        </w:rPr>
        <w:t xml:space="preserve"> </w:t>
      </w:r>
      <w:r w:rsidR="00DE488D" w:rsidRPr="00026F6C">
        <w:rPr>
          <w:rFonts w:ascii="Times New Roman" w:eastAsia="Times New Roman" w:hAnsi="Times New Roman" w:cs="Times New Roman"/>
        </w:rPr>
        <w:t xml:space="preserve"> 6. </w:t>
      </w:r>
      <w:r w:rsidRPr="00026F6C">
        <w:rPr>
          <w:rFonts w:ascii="Times New Roman" w:eastAsia="Times New Roman" w:hAnsi="Times New Roman" w:cs="Times New Roman"/>
        </w:rPr>
        <w:t xml:space="preserve"> </w:t>
      </w:r>
      <w:hyperlink r:id="rId10" w:history="1">
        <w:proofErr w:type="spellStart"/>
        <w:r w:rsidRPr="00026F6C">
          <w:rPr>
            <w:rFonts w:ascii="Times New Roman" w:eastAsia="Times New Roman" w:hAnsi="Times New Roman" w:cs="Times New Roman"/>
          </w:rPr>
          <w:t>Pradhan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Mantri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Suraksha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Bima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Yojna</w:t>
        </w:r>
        <w:proofErr w:type="spellEnd"/>
      </w:hyperlink>
      <w:r w:rsidRPr="00026F6C">
        <w:rPr>
          <w:rFonts w:ascii="Times New Roman" w:eastAsia="Times New Roman" w:hAnsi="Times New Roman" w:cs="Times New Roman"/>
        </w:rPr>
        <w:t xml:space="preserve"> </w:t>
      </w:r>
      <w:r w:rsidR="00DE488D" w:rsidRPr="00026F6C">
        <w:rPr>
          <w:rFonts w:ascii="Times New Roman" w:eastAsia="Times New Roman" w:hAnsi="Times New Roman" w:cs="Times New Roman"/>
        </w:rPr>
        <w:t xml:space="preserve"> 7. </w:t>
      </w:r>
      <w:hyperlink r:id="rId11" w:history="1">
        <w:proofErr w:type="spellStart"/>
        <w:r w:rsidRPr="00026F6C">
          <w:rPr>
            <w:rFonts w:ascii="Times New Roman" w:eastAsia="Times New Roman" w:hAnsi="Times New Roman" w:cs="Times New Roman"/>
          </w:rPr>
          <w:t>Swavlamban</w:t>
        </w:r>
        <w:proofErr w:type="spellEnd"/>
      </w:hyperlink>
      <w:r w:rsidR="00E41A6D" w:rsidRPr="00026F6C">
        <w:rPr>
          <w:rFonts w:ascii="Times New Roman" w:eastAsia="Times New Roman" w:hAnsi="Times New Roman" w:cs="Times New Roman"/>
        </w:rPr>
        <w:t xml:space="preserve"> 8. </w:t>
      </w:r>
      <w:hyperlink r:id="rId12" w:history="1">
        <w:r w:rsidRPr="00026F6C">
          <w:rPr>
            <w:rFonts w:ascii="Times New Roman" w:eastAsia="Times New Roman" w:hAnsi="Times New Roman" w:cs="Times New Roman"/>
          </w:rPr>
          <w:t>Cattle Insurance</w:t>
        </w:r>
      </w:hyperlink>
      <w:r w:rsidR="00E41A6D" w:rsidRPr="00026F6C">
        <w:rPr>
          <w:rFonts w:ascii="Times New Roman" w:eastAsia="Times New Roman" w:hAnsi="Times New Roman" w:cs="Times New Roman"/>
        </w:rPr>
        <w:t xml:space="preserve"> 9. </w:t>
      </w:r>
      <w:hyperlink r:id="rId13" w:history="1">
        <w:r w:rsidRPr="00026F6C">
          <w:rPr>
            <w:rFonts w:ascii="Times New Roman" w:eastAsia="Times New Roman" w:hAnsi="Times New Roman" w:cs="Times New Roman"/>
          </w:rPr>
          <w:t>Sheep &amp; Goat Insurance</w:t>
        </w:r>
      </w:hyperlink>
      <w:r w:rsidR="00E41A6D" w:rsidRPr="00026F6C">
        <w:rPr>
          <w:rFonts w:ascii="Times New Roman" w:eastAsia="Times New Roman" w:hAnsi="Times New Roman" w:cs="Times New Roman"/>
        </w:rPr>
        <w:t xml:space="preserve"> 10. </w:t>
      </w:r>
      <w:r w:rsidRPr="00026F6C">
        <w:rPr>
          <w:rFonts w:ascii="Times New Roman" w:eastAsia="Times New Roman" w:hAnsi="Times New Roman" w:cs="Times New Roman"/>
        </w:rPr>
        <w:t>Horse / Pony / Mule / Donkey Insurance</w:t>
      </w:r>
      <w:r w:rsidR="00E41A6D" w:rsidRPr="00026F6C">
        <w:rPr>
          <w:rFonts w:ascii="Times New Roman" w:eastAsia="Times New Roman" w:hAnsi="Times New Roman" w:cs="Times New Roman"/>
        </w:rPr>
        <w:t xml:space="preserve"> 11. </w:t>
      </w:r>
      <w:r w:rsidRPr="00026F6C">
        <w:rPr>
          <w:rFonts w:ascii="Times New Roman" w:eastAsia="Times New Roman" w:hAnsi="Times New Roman" w:cs="Times New Roman"/>
        </w:rPr>
        <w:t>Pig Insurance Scheme</w:t>
      </w:r>
      <w:r w:rsidR="00E41A6D" w:rsidRPr="00026F6C">
        <w:rPr>
          <w:rFonts w:ascii="Times New Roman" w:eastAsia="Times New Roman" w:hAnsi="Times New Roman" w:cs="Times New Roman"/>
        </w:rPr>
        <w:t xml:space="preserve"> 12. </w:t>
      </w:r>
      <w:r w:rsidRPr="00026F6C">
        <w:rPr>
          <w:rFonts w:ascii="Times New Roman" w:eastAsia="Times New Roman" w:hAnsi="Times New Roman" w:cs="Times New Roman"/>
        </w:rPr>
        <w:t>Camel Insurance</w:t>
      </w:r>
      <w:r w:rsidR="00E41A6D" w:rsidRPr="00026F6C">
        <w:rPr>
          <w:rFonts w:ascii="Times New Roman" w:eastAsia="Times New Roman" w:hAnsi="Times New Roman" w:cs="Times New Roman"/>
        </w:rPr>
        <w:t xml:space="preserve"> 13. </w:t>
      </w:r>
      <w:hyperlink r:id="rId14" w:history="1">
        <w:r w:rsidRPr="00026F6C">
          <w:rPr>
            <w:rFonts w:ascii="Times New Roman" w:eastAsia="Times New Roman" w:hAnsi="Times New Roman" w:cs="Times New Roman"/>
          </w:rPr>
          <w:t>Poultry Insurance Scheme</w:t>
        </w:r>
      </w:hyperlink>
      <w:r w:rsidR="00E41A6D" w:rsidRPr="00026F6C">
        <w:rPr>
          <w:rFonts w:ascii="Times New Roman" w:eastAsia="Times New Roman" w:hAnsi="Times New Roman" w:cs="Times New Roman"/>
        </w:rPr>
        <w:t xml:space="preserve"> 14. </w:t>
      </w:r>
      <w:r w:rsidRPr="00026F6C">
        <w:rPr>
          <w:rFonts w:ascii="Times New Roman" w:eastAsia="Times New Roman" w:hAnsi="Times New Roman" w:cs="Times New Roman"/>
        </w:rPr>
        <w:t>Duck Insurance Scheme</w:t>
      </w:r>
      <w:r w:rsidR="00E41A6D" w:rsidRPr="00026F6C">
        <w:rPr>
          <w:rFonts w:ascii="Times New Roman" w:eastAsia="Times New Roman" w:hAnsi="Times New Roman" w:cs="Times New Roman"/>
        </w:rPr>
        <w:t xml:space="preserve"> 15. </w:t>
      </w:r>
      <w:r w:rsidRPr="00026F6C">
        <w:rPr>
          <w:rFonts w:ascii="Times New Roman" w:eastAsia="Times New Roman" w:hAnsi="Times New Roman" w:cs="Times New Roman"/>
        </w:rPr>
        <w:t>Rabbit Insurance Scheme</w:t>
      </w:r>
      <w:r w:rsidR="00E41A6D" w:rsidRPr="00026F6C">
        <w:rPr>
          <w:rFonts w:ascii="Times New Roman" w:eastAsia="Times New Roman" w:hAnsi="Times New Roman" w:cs="Times New Roman"/>
        </w:rPr>
        <w:t xml:space="preserve"> 16. </w:t>
      </w:r>
      <w:r w:rsidRPr="00026F6C">
        <w:rPr>
          <w:rFonts w:ascii="Times New Roman" w:eastAsia="Times New Roman" w:hAnsi="Times New Roman" w:cs="Times New Roman"/>
        </w:rPr>
        <w:t>Elephant Insurance Scheme</w:t>
      </w:r>
      <w:r w:rsidR="00E41A6D" w:rsidRPr="00026F6C">
        <w:rPr>
          <w:rFonts w:ascii="Times New Roman" w:eastAsia="Times New Roman" w:hAnsi="Times New Roman" w:cs="Times New Roman"/>
        </w:rPr>
        <w:t xml:space="preserve"> 17. </w:t>
      </w:r>
      <w:hyperlink r:id="rId15" w:history="1">
        <w:r w:rsidRPr="00026F6C">
          <w:rPr>
            <w:rFonts w:ascii="Times New Roman" w:eastAsia="Times New Roman" w:hAnsi="Times New Roman" w:cs="Times New Roman"/>
          </w:rPr>
          <w:t>Dog Insurance Scheme</w:t>
        </w:r>
      </w:hyperlink>
      <w:r w:rsidR="00E41A6D" w:rsidRPr="00026F6C">
        <w:rPr>
          <w:rFonts w:ascii="Times New Roman" w:eastAsia="Times New Roman" w:hAnsi="Times New Roman" w:cs="Times New Roman"/>
        </w:rPr>
        <w:t xml:space="preserve"> 18. </w:t>
      </w:r>
      <w:r w:rsidRPr="00026F6C">
        <w:rPr>
          <w:rFonts w:ascii="Times New Roman" w:eastAsia="Times New Roman" w:hAnsi="Times New Roman" w:cs="Times New Roman"/>
        </w:rPr>
        <w:t xml:space="preserve">Zoo </w:t>
      </w:r>
      <w:proofErr w:type="gramStart"/>
      <w:r w:rsidRPr="00026F6C">
        <w:rPr>
          <w:rFonts w:ascii="Times New Roman" w:eastAsia="Times New Roman" w:hAnsi="Times New Roman" w:cs="Times New Roman"/>
        </w:rPr>
        <w:t>And</w:t>
      </w:r>
      <w:proofErr w:type="gramEnd"/>
      <w:r w:rsidRPr="00026F6C">
        <w:rPr>
          <w:rFonts w:ascii="Times New Roman" w:eastAsia="Times New Roman" w:hAnsi="Times New Roman" w:cs="Times New Roman"/>
        </w:rPr>
        <w:t xml:space="preserve"> Circus Animal Insurance Scheme</w:t>
      </w:r>
      <w:r w:rsidR="00032725" w:rsidRPr="00026F6C">
        <w:rPr>
          <w:rFonts w:ascii="Times New Roman" w:eastAsia="Times New Roman" w:hAnsi="Times New Roman" w:cs="Times New Roman"/>
        </w:rPr>
        <w:t xml:space="preserve"> 19. </w:t>
      </w:r>
      <w:r w:rsidRPr="00026F6C">
        <w:rPr>
          <w:rFonts w:ascii="Times New Roman" w:eastAsia="Times New Roman" w:hAnsi="Times New Roman" w:cs="Times New Roman"/>
        </w:rPr>
        <w:t>Inland Fish Insurance Scheme</w:t>
      </w:r>
      <w:r w:rsidR="00032725" w:rsidRPr="00026F6C">
        <w:rPr>
          <w:rFonts w:ascii="Times New Roman" w:eastAsia="Times New Roman" w:hAnsi="Times New Roman" w:cs="Times New Roman"/>
        </w:rPr>
        <w:t xml:space="preserve"> 20. </w:t>
      </w:r>
      <w:hyperlink r:id="rId16" w:history="1">
        <w:r w:rsidRPr="00026F6C">
          <w:rPr>
            <w:rFonts w:ascii="Times New Roman" w:eastAsia="Times New Roman" w:hAnsi="Times New Roman" w:cs="Times New Roman"/>
          </w:rPr>
          <w:t>Silk Worm Insurance Scheme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21. </w:t>
      </w:r>
      <w:hyperlink r:id="rId17" w:history="1">
        <w:r w:rsidRPr="00026F6C">
          <w:rPr>
            <w:rFonts w:ascii="Times New Roman" w:eastAsia="Times New Roman" w:hAnsi="Times New Roman" w:cs="Times New Roman"/>
          </w:rPr>
          <w:t>Honey Bee Insurance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22. </w:t>
      </w:r>
      <w:hyperlink r:id="rId18" w:history="1">
        <w:r w:rsidRPr="00026F6C">
          <w:rPr>
            <w:rFonts w:ascii="Times New Roman" w:eastAsia="Times New Roman" w:hAnsi="Times New Roman" w:cs="Times New Roman"/>
          </w:rPr>
          <w:t xml:space="preserve">Agricultural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Pumpsets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Insurance Scheme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23. </w:t>
      </w:r>
      <w:r w:rsidRPr="00026F6C">
        <w:rPr>
          <w:rFonts w:ascii="Times New Roman" w:eastAsia="Times New Roman" w:hAnsi="Times New Roman" w:cs="Times New Roman"/>
        </w:rPr>
        <w:t>Animal Driven Cart Insurance</w:t>
      </w:r>
      <w:r w:rsidR="00032725" w:rsidRPr="00026F6C">
        <w:rPr>
          <w:rFonts w:ascii="Times New Roman" w:eastAsia="Times New Roman" w:hAnsi="Times New Roman" w:cs="Times New Roman"/>
        </w:rPr>
        <w:t xml:space="preserve"> 24. </w:t>
      </w:r>
      <w:hyperlink r:id="rId19" w:history="1">
        <w:r w:rsidRPr="00026F6C">
          <w:rPr>
            <w:rFonts w:ascii="Times New Roman" w:eastAsia="Times New Roman" w:hAnsi="Times New Roman" w:cs="Times New Roman"/>
          </w:rPr>
          <w:t>Hut Insurance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25. </w:t>
      </w:r>
      <w:proofErr w:type="spellStart"/>
      <w:r w:rsidRPr="00026F6C">
        <w:rPr>
          <w:rFonts w:ascii="Times New Roman" w:eastAsia="Times New Roman" w:hAnsi="Times New Roman" w:cs="Times New Roman"/>
        </w:rPr>
        <w:t>Gobar</w:t>
      </w:r>
      <w:proofErr w:type="spellEnd"/>
      <w:r w:rsidRPr="00026F6C">
        <w:rPr>
          <w:rFonts w:ascii="Times New Roman" w:eastAsia="Times New Roman" w:hAnsi="Times New Roman" w:cs="Times New Roman"/>
        </w:rPr>
        <w:t xml:space="preserve"> Gas Insurance Scheme</w:t>
      </w:r>
      <w:r w:rsidR="00032725" w:rsidRPr="00026F6C">
        <w:rPr>
          <w:rFonts w:ascii="Times New Roman" w:eastAsia="Times New Roman" w:hAnsi="Times New Roman" w:cs="Times New Roman"/>
        </w:rPr>
        <w:t xml:space="preserve"> 26. </w:t>
      </w:r>
      <w:hyperlink r:id="rId20" w:history="1">
        <w:r w:rsidRPr="00026F6C">
          <w:rPr>
            <w:rFonts w:ascii="Times New Roman" w:eastAsia="Times New Roman" w:hAnsi="Times New Roman" w:cs="Times New Roman"/>
          </w:rPr>
          <w:t>Lift Irrigation Insurance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27. </w:t>
      </w:r>
      <w:hyperlink r:id="rId21" w:history="1">
        <w:proofErr w:type="spellStart"/>
        <w:r w:rsidRPr="00026F6C">
          <w:rPr>
            <w:rFonts w:ascii="Times New Roman" w:eastAsia="Times New Roman" w:hAnsi="Times New Roman" w:cs="Times New Roman"/>
          </w:rPr>
          <w:t>Janata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Personal Accident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28. </w:t>
      </w:r>
      <w:proofErr w:type="spellStart"/>
      <w:r w:rsidRPr="00026F6C">
        <w:rPr>
          <w:rFonts w:ascii="Times New Roman" w:eastAsia="Times New Roman" w:hAnsi="Times New Roman" w:cs="Times New Roman"/>
        </w:rPr>
        <w:t>Gramin</w:t>
      </w:r>
      <w:proofErr w:type="spellEnd"/>
      <w:r w:rsidRPr="00026F6C">
        <w:rPr>
          <w:rFonts w:ascii="Times New Roman" w:eastAsia="Times New Roman" w:hAnsi="Times New Roman" w:cs="Times New Roman"/>
        </w:rPr>
        <w:t xml:space="preserve"> Personal Accident Policy</w:t>
      </w:r>
      <w:r w:rsidR="00032725" w:rsidRPr="00026F6C">
        <w:rPr>
          <w:rFonts w:ascii="Times New Roman" w:eastAsia="Times New Roman" w:hAnsi="Times New Roman" w:cs="Times New Roman"/>
        </w:rPr>
        <w:t xml:space="preserve"> 29. </w:t>
      </w:r>
      <w:r w:rsidRPr="00026F6C">
        <w:rPr>
          <w:rFonts w:ascii="Times New Roman" w:eastAsia="Times New Roman" w:hAnsi="Times New Roman" w:cs="Times New Roman"/>
        </w:rPr>
        <w:t xml:space="preserve">Composite Package </w:t>
      </w:r>
      <w:proofErr w:type="gramStart"/>
      <w:r w:rsidRPr="00026F6C">
        <w:rPr>
          <w:rFonts w:ascii="Times New Roman" w:eastAsia="Times New Roman" w:hAnsi="Times New Roman" w:cs="Times New Roman"/>
        </w:rPr>
        <w:t>For</w:t>
      </w:r>
      <w:proofErr w:type="gramEnd"/>
      <w:r w:rsidRPr="00026F6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26F6C">
        <w:rPr>
          <w:rFonts w:ascii="Times New Roman" w:eastAsia="Times New Roman" w:hAnsi="Times New Roman" w:cs="Times New Roman"/>
        </w:rPr>
        <w:t>Tribals</w:t>
      </w:r>
      <w:proofErr w:type="spellEnd"/>
      <w:r w:rsidR="00032725" w:rsidRPr="00026F6C">
        <w:rPr>
          <w:rFonts w:ascii="Times New Roman" w:eastAsia="Times New Roman" w:hAnsi="Times New Roman" w:cs="Times New Roman"/>
        </w:rPr>
        <w:t xml:space="preserve"> 30. </w:t>
      </w:r>
      <w:r w:rsidRPr="00026F6C">
        <w:rPr>
          <w:rFonts w:ascii="Times New Roman" w:eastAsia="Times New Roman" w:hAnsi="Times New Roman" w:cs="Times New Roman"/>
        </w:rPr>
        <w:t>Farmers Package Insurance Scheme</w:t>
      </w:r>
      <w:r w:rsidR="00032725" w:rsidRPr="00026F6C">
        <w:rPr>
          <w:rFonts w:ascii="Times New Roman" w:eastAsia="Times New Roman" w:hAnsi="Times New Roman" w:cs="Times New Roman"/>
        </w:rPr>
        <w:t xml:space="preserve"> 31. </w:t>
      </w:r>
      <w:hyperlink r:id="rId22" w:history="1">
        <w:r w:rsidRPr="00026F6C">
          <w:rPr>
            <w:rFonts w:ascii="Times New Roman" w:eastAsia="Times New Roman" w:hAnsi="Times New Roman" w:cs="Times New Roman"/>
          </w:rPr>
          <w:t>Horticulture / Plantation Insurance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32. </w:t>
      </w:r>
      <w:r w:rsidRPr="00026F6C">
        <w:rPr>
          <w:rFonts w:ascii="Times New Roman" w:eastAsia="Times New Roman" w:hAnsi="Times New Roman" w:cs="Times New Roman"/>
        </w:rPr>
        <w:t>Comprehensive Floriculture Insurance</w:t>
      </w:r>
      <w:r w:rsidR="00032725" w:rsidRPr="00026F6C">
        <w:rPr>
          <w:rFonts w:ascii="Times New Roman" w:eastAsia="Times New Roman" w:hAnsi="Times New Roman" w:cs="Times New Roman"/>
        </w:rPr>
        <w:t xml:space="preserve"> 33. </w:t>
      </w:r>
      <w:hyperlink r:id="rId23" w:history="1">
        <w:r w:rsidRPr="00026F6C">
          <w:rPr>
            <w:rFonts w:ascii="Times New Roman" w:eastAsia="Times New Roman" w:hAnsi="Times New Roman" w:cs="Times New Roman"/>
          </w:rPr>
          <w:t xml:space="preserve">Raj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Rajeshwari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Mahila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Kalyan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</w:t>
        </w:r>
        <w:proofErr w:type="spellStart"/>
        <w:r w:rsidRPr="00026F6C">
          <w:rPr>
            <w:rFonts w:ascii="Times New Roman" w:eastAsia="Times New Roman" w:hAnsi="Times New Roman" w:cs="Times New Roman"/>
          </w:rPr>
          <w:t>Yojana</w:t>
        </w:r>
        <w:proofErr w:type="spellEnd"/>
      </w:hyperlink>
      <w:r w:rsidR="00032725" w:rsidRPr="00026F6C">
        <w:rPr>
          <w:rFonts w:ascii="Times New Roman" w:eastAsia="Times New Roman" w:hAnsi="Times New Roman" w:cs="Times New Roman"/>
        </w:rPr>
        <w:t xml:space="preserve"> 34. </w:t>
      </w:r>
      <w:hyperlink r:id="rId24" w:history="1">
        <w:proofErr w:type="spellStart"/>
        <w:r w:rsidRPr="00026F6C">
          <w:rPr>
            <w:rFonts w:ascii="Times New Roman" w:eastAsia="Times New Roman" w:hAnsi="Times New Roman" w:cs="Times New Roman"/>
          </w:rPr>
          <w:t>Bhagyashree</w:t>
        </w:r>
        <w:proofErr w:type="spellEnd"/>
        <w:r w:rsidRPr="00026F6C">
          <w:rPr>
            <w:rFonts w:ascii="Times New Roman" w:eastAsia="Times New Roman" w:hAnsi="Times New Roman" w:cs="Times New Roman"/>
          </w:rPr>
          <w:t xml:space="preserve"> Child Welfare Policy</w:t>
        </w:r>
      </w:hyperlink>
      <w:r w:rsidR="00032725" w:rsidRPr="00026F6C">
        <w:rPr>
          <w:rFonts w:ascii="Times New Roman" w:eastAsia="Times New Roman" w:hAnsi="Times New Roman" w:cs="Times New Roman"/>
        </w:rPr>
        <w:t xml:space="preserve"> 35. </w:t>
      </w:r>
      <w:hyperlink r:id="rId25" w:history="1">
        <w:r w:rsidRPr="00026F6C">
          <w:rPr>
            <w:rFonts w:ascii="Times New Roman" w:eastAsia="Times New Roman" w:hAnsi="Times New Roman" w:cs="Times New Roman"/>
          </w:rPr>
          <w:t>Pedal Cycle Insurance</w:t>
        </w:r>
      </w:hyperlink>
    </w:p>
    <w:p w:rsidR="00B5757C" w:rsidRDefault="00B5757C" w:rsidP="00B575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57C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rough Life Insurance Corporation of India</w:t>
      </w:r>
      <w:r w:rsidRPr="00B5757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5757C" w:rsidRPr="00026F6C" w:rsidRDefault="00B5757C" w:rsidP="00026F6C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cs="Calibri"/>
        </w:rPr>
      </w:pPr>
      <w:r w:rsidRPr="00026F6C">
        <w:rPr>
          <w:rFonts w:ascii="Times New Roman" w:eastAsia="Times New Roman" w:hAnsi="Times New Roman" w:cs="Times New Roman"/>
        </w:rPr>
        <w:t xml:space="preserve">New </w:t>
      </w:r>
      <w:proofErr w:type="spellStart"/>
      <w:r w:rsidRPr="00026F6C">
        <w:rPr>
          <w:rFonts w:ascii="Times New Roman" w:eastAsia="Times New Roman" w:hAnsi="Times New Roman" w:cs="Times New Roman"/>
        </w:rPr>
        <w:t>Jiban</w:t>
      </w:r>
      <w:proofErr w:type="spellEnd"/>
      <w:r w:rsidRPr="00026F6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26F6C">
        <w:rPr>
          <w:rFonts w:ascii="Times New Roman" w:eastAsia="Times New Roman" w:hAnsi="Times New Roman" w:cs="Times New Roman"/>
        </w:rPr>
        <w:t>Mongal</w:t>
      </w:r>
      <w:proofErr w:type="spellEnd"/>
      <w:r w:rsidRPr="00026F6C">
        <w:rPr>
          <w:rFonts w:ascii="Times New Roman" w:eastAsia="Times New Roman" w:hAnsi="Times New Roman" w:cs="Times New Roman"/>
        </w:rPr>
        <w:t xml:space="preserve"> Policy</w:t>
      </w:r>
      <w:r w:rsidRPr="00026F6C">
        <w:t xml:space="preserve"> 2. </w:t>
      </w:r>
      <w:proofErr w:type="spellStart"/>
      <w:r w:rsidRPr="00026F6C">
        <w:t>Bhagya</w:t>
      </w:r>
      <w:proofErr w:type="spellEnd"/>
      <w:r w:rsidRPr="00026F6C">
        <w:t xml:space="preserve"> </w:t>
      </w:r>
      <w:proofErr w:type="spellStart"/>
      <w:r w:rsidRPr="00026F6C">
        <w:t>Laxmi</w:t>
      </w:r>
      <w:proofErr w:type="spellEnd"/>
      <w:r w:rsidRPr="00026F6C">
        <w:t xml:space="preserve"> </w:t>
      </w:r>
      <w:proofErr w:type="gramStart"/>
      <w:r w:rsidRPr="00026F6C">
        <w:t xml:space="preserve">Policy </w:t>
      </w:r>
      <w:r w:rsidR="00BD7981" w:rsidRPr="00026F6C">
        <w:t xml:space="preserve"> 3</w:t>
      </w:r>
      <w:proofErr w:type="gramEnd"/>
      <w:r w:rsidR="00BD7981" w:rsidRPr="00026F6C">
        <w:t xml:space="preserve">. </w:t>
      </w:r>
      <w:r w:rsidR="00CD299C">
        <w:rPr>
          <w:rFonts w:cs="Calibri"/>
        </w:rPr>
        <w:t xml:space="preserve">Group Insurance </w:t>
      </w:r>
      <w:r w:rsidR="00BD7981" w:rsidRPr="00026F6C">
        <w:t>4. Group Gratuity Scheme</w:t>
      </w:r>
      <w:r w:rsidR="00CD299C">
        <w:t xml:space="preserve"> 5. Group Pension Scheme</w:t>
      </w:r>
      <w:r w:rsidR="00C41D9E">
        <w:t xml:space="preserve"> 6</w:t>
      </w:r>
      <w:r w:rsidR="005B64E1">
        <w:t>. Group Leave Encashment Scheme</w:t>
      </w:r>
    </w:p>
    <w:p w:rsidR="00BD7981" w:rsidRDefault="00BD7981" w:rsidP="00026F6C">
      <w:pPr>
        <w:spacing w:after="0" w:line="240" w:lineRule="auto"/>
        <w:rPr>
          <w:rFonts w:ascii="Times New Roman" w:eastAsia="Times New Roman" w:hAnsi="Symbol" w:cs="Times New Roman"/>
          <w:b/>
          <w:sz w:val="32"/>
          <w:szCs w:val="32"/>
        </w:rPr>
      </w:pPr>
      <w:r>
        <w:rPr>
          <w:rFonts w:ascii="Times New Roman" w:eastAsia="Times New Roman" w:hAnsi="Symbol" w:cs="Times New Roman"/>
          <w:b/>
          <w:sz w:val="32"/>
          <w:szCs w:val="32"/>
        </w:rPr>
        <w:t xml:space="preserve">Type of </w:t>
      </w:r>
      <w:r w:rsidR="006254A3">
        <w:rPr>
          <w:rFonts w:ascii="Times New Roman" w:eastAsia="Times New Roman" w:hAnsi="Symbol" w:cs="Times New Roman"/>
          <w:b/>
          <w:sz w:val="32"/>
          <w:szCs w:val="32"/>
        </w:rPr>
        <w:t xml:space="preserve">NGO </w:t>
      </w:r>
      <w:r>
        <w:rPr>
          <w:rFonts w:ascii="Times New Roman" w:eastAsia="Times New Roman" w:hAnsi="Symbol" w:cs="Times New Roman"/>
          <w:b/>
          <w:sz w:val="32"/>
          <w:szCs w:val="32"/>
        </w:rPr>
        <w:t>Member</w:t>
      </w:r>
      <w:r w:rsidR="006254A3">
        <w:rPr>
          <w:rFonts w:ascii="Times New Roman" w:eastAsia="Times New Roman" w:hAnsi="Symbol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Symbol" w:cs="Times New Roman"/>
          <w:b/>
          <w:sz w:val="32"/>
          <w:szCs w:val="32"/>
        </w:rPr>
        <w:t xml:space="preserve">                                      </w:t>
      </w:r>
      <w:r w:rsidR="004B0DAB">
        <w:rPr>
          <w:rFonts w:ascii="Times New Roman" w:eastAsia="Times New Roman" w:hAnsi="Symbol" w:cs="Times New Roman"/>
          <w:b/>
          <w:sz w:val="32"/>
          <w:szCs w:val="32"/>
        </w:rPr>
        <w:t xml:space="preserve">             </w:t>
      </w:r>
      <w:r>
        <w:rPr>
          <w:rFonts w:ascii="Times New Roman" w:eastAsia="Times New Roman" w:hAnsi="Symbol" w:cs="Times New Roman"/>
          <w:b/>
          <w:sz w:val="32"/>
          <w:szCs w:val="32"/>
        </w:rPr>
        <w:t xml:space="preserve"> </w:t>
      </w:r>
      <w:r w:rsidR="006254A3">
        <w:rPr>
          <w:rFonts w:ascii="Times New Roman" w:eastAsia="Times New Roman" w:hAnsi="Symbol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Symbol" w:cs="Times New Roman"/>
          <w:b/>
          <w:sz w:val="32"/>
          <w:szCs w:val="32"/>
        </w:rPr>
        <w:t>Fees</w:t>
      </w:r>
    </w:p>
    <w:p w:rsidR="00BD7981" w:rsidRPr="00026F6C" w:rsidRDefault="004B0DAB" w:rsidP="00BD798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>General Member</w:t>
      </w:r>
      <w:r w:rsidR="00BD7981" w:rsidRPr="00026F6C">
        <w:rPr>
          <w:rFonts w:ascii="Times New Roman" w:eastAsia="Times New Roman" w:hAnsi="Symbol" w:cs="Times New Roman"/>
        </w:rPr>
        <w:t xml:space="preserve">  </w:t>
      </w:r>
      <w:r w:rsidRPr="00026F6C">
        <w:rPr>
          <w:rFonts w:ascii="Times New Roman" w:eastAsia="Times New Roman" w:hAnsi="Symbol" w:cs="Times New Roman"/>
        </w:rPr>
        <w:t xml:space="preserve"> </w:t>
      </w:r>
      <w:r w:rsidR="00F116C1">
        <w:rPr>
          <w:rFonts w:ascii="Times New Roman" w:eastAsia="Times New Roman" w:hAnsi="Symbol" w:cs="Times New Roman"/>
        </w:rPr>
        <w:t xml:space="preserve">  A </w:t>
      </w:r>
      <w:r w:rsidRPr="00026F6C">
        <w:rPr>
          <w:rFonts w:ascii="Times New Roman" w:eastAsia="Times New Roman" w:hAnsi="Symbol" w:cs="Times New Roman"/>
        </w:rPr>
        <w:t>. One Year</w:t>
      </w:r>
      <w:r w:rsidR="00BD7981" w:rsidRPr="00026F6C">
        <w:rPr>
          <w:rFonts w:ascii="Times New Roman" w:eastAsia="Times New Roman" w:hAnsi="Symbol" w:cs="Times New Roman"/>
        </w:rPr>
        <w:t xml:space="preserve">        </w:t>
      </w:r>
      <w:r w:rsidRPr="00026F6C">
        <w:rPr>
          <w:rFonts w:ascii="Times New Roman" w:eastAsia="Times New Roman" w:hAnsi="Symbol" w:cs="Times New Roman"/>
        </w:rPr>
        <w:t xml:space="preserve">                  </w:t>
      </w:r>
      <w:r w:rsidR="00F116C1">
        <w:rPr>
          <w:rFonts w:ascii="Times New Roman" w:eastAsia="Times New Roman" w:hAnsi="Symbol" w:cs="Times New Roman"/>
        </w:rPr>
        <w:t xml:space="preserve">                               </w:t>
      </w:r>
      <w:r w:rsidRPr="00026F6C">
        <w:rPr>
          <w:rFonts w:ascii="Times New Roman" w:eastAsia="Times New Roman" w:hAnsi="Symbol" w:cs="Times New Roman"/>
        </w:rPr>
        <w:t xml:space="preserve"> Rs. </w:t>
      </w:r>
      <w:r w:rsidR="00BD7981" w:rsidRPr="00026F6C">
        <w:rPr>
          <w:rFonts w:ascii="Times New Roman" w:eastAsia="Times New Roman" w:hAnsi="Symbol" w:cs="Times New Roman"/>
        </w:rPr>
        <w:t>1</w:t>
      </w:r>
      <w:r w:rsidR="00536B8B">
        <w:rPr>
          <w:rFonts w:ascii="Times New Roman" w:eastAsia="Times New Roman" w:hAnsi="Symbol" w:cs="Times New Roman"/>
        </w:rPr>
        <w:t>,</w:t>
      </w:r>
      <w:r w:rsidR="00BD7981" w:rsidRPr="00026F6C">
        <w:rPr>
          <w:rFonts w:ascii="Times New Roman" w:eastAsia="Times New Roman" w:hAnsi="Symbol" w:cs="Times New Roman"/>
        </w:rPr>
        <w:t>400</w:t>
      </w:r>
      <w:r w:rsidRPr="00026F6C">
        <w:rPr>
          <w:rFonts w:ascii="Times New Roman" w:eastAsia="Times New Roman" w:hAnsi="Symbol" w:cs="Times New Roman"/>
        </w:rPr>
        <w:t>/-</w:t>
      </w:r>
    </w:p>
    <w:p w:rsidR="004B0DAB" w:rsidRPr="00026F6C" w:rsidRDefault="004B0DAB" w:rsidP="004B0DAB">
      <w:pPr>
        <w:pStyle w:val="ListParagraph"/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                                </w:t>
      </w:r>
      <w:proofErr w:type="gramStart"/>
      <w:r w:rsidRPr="00026F6C">
        <w:rPr>
          <w:rFonts w:ascii="Times New Roman" w:eastAsia="Times New Roman" w:hAnsi="Symbol" w:cs="Times New Roman"/>
        </w:rPr>
        <w:t>B .</w:t>
      </w:r>
      <w:proofErr w:type="gramEnd"/>
      <w:r w:rsidRPr="00026F6C">
        <w:rPr>
          <w:rFonts w:ascii="Times New Roman" w:eastAsia="Times New Roman" w:hAnsi="Symbol" w:cs="Times New Roman"/>
        </w:rPr>
        <w:t xml:space="preserve">  Five Years                                                        Rs. 5</w:t>
      </w:r>
      <w:r w:rsidR="00536B8B">
        <w:rPr>
          <w:rFonts w:ascii="Times New Roman" w:eastAsia="Times New Roman" w:hAnsi="Symbol" w:cs="Times New Roman"/>
        </w:rPr>
        <w:t>,</w:t>
      </w:r>
      <w:r w:rsidRPr="00026F6C">
        <w:rPr>
          <w:rFonts w:ascii="Times New Roman" w:eastAsia="Times New Roman" w:hAnsi="Symbol" w:cs="Times New Roman"/>
        </w:rPr>
        <w:t>800/-</w:t>
      </w:r>
    </w:p>
    <w:p w:rsidR="004B0DAB" w:rsidRPr="00026F6C" w:rsidRDefault="004B0DAB" w:rsidP="004B0DAB">
      <w:pPr>
        <w:pStyle w:val="ListParagraph"/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                                </w:t>
      </w:r>
      <w:proofErr w:type="gramStart"/>
      <w:r w:rsidRPr="00026F6C">
        <w:rPr>
          <w:rFonts w:ascii="Times New Roman" w:eastAsia="Times New Roman" w:hAnsi="Symbol" w:cs="Times New Roman"/>
        </w:rPr>
        <w:t>C .</w:t>
      </w:r>
      <w:proofErr w:type="gramEnd"/>
      <w:r w:rsidRPr="00026F6C">
        <w:rPr>
          <w:rFonts w:ascii="Times New Roman" w:eastAsia="Times New Roman" w:hAnsi="Symbol" w:cs="Times New Roman"/>
        </w:rPr>
        <w:t xml:space="preserve">  Ten Years                                                         Rs.11</w:t>
      </w:r>
      <w:proofErr w:type="gramStart"/>
      <w:r w:rsidRPr="00026F6C">
        <w:rPr>
          <w:rFonts w:ascii="Times New Roman" w:eastAsia="Times New Roman" w:hAnsi="Symbol" w:cs="Times New Roman"/>
        </w:rPr>
        <w:t>,600</w:t>
      </w:r>
      <w:proofErr w:type="gramEnd"/>
      <w:r w:rsidRPr="00026F6C">
        <w:rPr>
          <w:rFonts w:ascii="Times New Roman" w:eastAsia="Times New Roman" w:hAnsi="Symbol" w:cs="Times New Roman"/>
        </w:rPr>
        <w:t>/-</w:t>
      </w:r>
    </w:p>
    <w:p w:rsidR="004B0DAB" w:rsidRPr="00026F6C" w:rsidRDefault="004B0DAB" w:rsidP="004B0DA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>Life Time Member                                                                                  Rs. 1</w:t>
      </w:r>
      <w:r w:rsidR="00536B8B">
        <w:rPr>
          <w:rFonts w:ascii="Times New Roman" w:eastAsia="Times New Roman" w:hAnsi="Symbol" w:cs="Times New Roman"/>
        </w:rPr>
        <w:t>,</w:t>
      </w:r>
      <w:r w:rsidRPr="00026F6C">
        <w:rPr>
          <w:rFonts w:ascii="Times New Roman" w:eastAsia="Times New Roman" w:hAnsi="Symbol" w:cs="Times New Roman"/>
        </w:rPr>
        <w:t>27</w:t>
      </w:r>
      <w:r w:rsidR="00536B8B">
        <w:rPr>
          <w:rFonts w:ascii="Times New Roman" w:eastAsia="Times New Roman" w:hAnsi="Symbol" w:cs="Times New Roman"/>
        </w:rPr>
        <w:t>,</w:t>
      </w:r>
      <w:r w:rsidRPr="00026F6C">
        <w:rPr>
          <w:rFonts w:ascii="Times New Roman" w:eastAsia="Times New Roman" w:hAnsi="Symbol" w:cs="Times New Roman"/>
        </w:rPr>
        <w:t>600/-</w:t>
      </w:r>
    </w:p>
    <w:p w:rsidR="004B0DAB" w:rsidRPr="00026F6C" w:rsidRDefault="004B0DAB" w:rsidP="004B0DA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>Governing Body Member                                                                       Rs. 5</w:t>
      </w:r>
      <w:r w:rsidR="00536B8B">
        <w:rPr>
          <w:rFonts w:ascii="Times New Roman" w:eastAsia="Times New Roman" w:hAnsi="Symbol" w:cs="Times New Roman"/>
        </w:rPr>
        <w:t>,</w:t>
      </w:r>
      <w:r w:rsidRPr="00026F6C">
        <w:rPr>
          <w:rFonts w:ascii="Times New Roman" w:eastAsia="Times New Roman" w:hAnsi="Symbol" w:cs="Times New Roman"/>
        </w:rPr>
        <w:t>20</w:t>
      </w:r>
      <w:r w:rsidR="00536B8B">
        <w:rPr>
          <w:rFonts w:ascii="Times New Roman" w:eastAsia="Times New Roman" w:hAnsi="Symbol" w:cs="Times New Roman"/>
        </w:rPr>
        <w:t>,</w:t>
      </w:r>
      <w:r w:rsidRPr="00026F6C">
        <w:rPr>
          <w:rFonts w:ascii="Times New Roman" w:eastAsia="Times New Roman" w:hAnsi="Symbol" w:cs="Times New Roman"/>
        </w:rPr>
        <w:t>000/-</w:t>
      </w:r>
    </w:p>
    <w:p w:rsidR="005E536D" w:rsidRDefault="0075501A" w:rsidP="005E536D">
      <w:pPr>
        <w:spacing w:after="0" w:line="240" w:lineRule="auto"/>
        <w:rPr>
          <w:rFonts w:ascii="Times New Roman" w:eastAsia="Times New Roman" w:hAnsi="Symbol" w:cs="Times New Roman"/>
          <w:b/>
          <w:sz w:val="32"/>
          <w:szCs w:val="32"/>
        </w:rPr>
      </w:pPr>
      <w:r>
        <w:rPr>
          <w:rFonts w:ascii="Times New Roman" w:eastAsia="Times New Roman" w:hAnsi="Symbol" w:cs="Times New Roman"/>
          <w:b/>
          <w:sz w:val="32"/>
          <w:szCs w:val="32"/>
        </w:rPr>
        <w:t>Type of Filled Agents</w:t>
      </w:r>
      <w:r w:rsidR="001B4397">
        <w:rPr>
          <w:rFonts w:ascii="Times New Roman" w:eastAsia="Times New Roman" w:hAnsi="Symbol" w:cs="Times New Roman"/>
          <w:b/>
          <w:sz w:val="32"/>
          <w:szCs w:val="32"/>
        </w:rPr>
        <w:t xml:space="preserve"> and their E</w:t>
      </w:r>
      <w:r>
        <w:rPr>
          <w:rFonts w:ascii="Times New Roman" w:eastAsia="Times New Roman" w:hAnsi="Symbol" w:cs="Times New Roman"/>
          <w:b/>
          <w:sz w:val="32"/>
          <w:szCs w:val="32"/>
        </w:rPr>
        <w:t>ducational Qualification</w:t>
      </w:r>
    </w:p>
    <w:p w:rsidR="0075501A" w:rsidRPr="00026F6C" w:rsidRDefault="0075501A" w:rsidP="0075501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Organizer </w:t>
      </w:r>
      <w:r w:rsidR="00B10B18">
        <w:rPr>
          <w:rFonts w:ascii="Times New Roman" w:eastAsia="Times New Roman" w:hAnsi="Symbol" w:cs="Times New Roman"/>
        </w:rPr>
        <w:t xml:space="preserve">                    </w:t>
      </w:r>
      <w:r w:rsidR="00067B85">
        <w:rPr>
          <w:rFonts w:ascii="Times New Roman" w:eastAsia="Times New Roman" w:hAnsi="Symbol" w:cs="Times New Roman"/>
        </w:rPr>
        <w:t xml:space="preserve">     </w:t>
      </w:r>
      <w:r w:rsidR="00B10B18">
        <w:rPr>
          <w:rFonts w:ascii="Times New Roman" w:eastAsia="Times New Roman" w:hAnsi="Symbol" w:cs="Times New Roman"/>
        </w:rPr>
        <w:t xml:space="preserve"> Qualification N</w:t>
      </w:r>
      <w:r w:rsidRPr="00026F6C">
        <w:rPr>
          <w:rFonts w:ascii="Times New Roman" w:eastAsia="Times New Roman" w:hAnsi="Symbol" w:cs="Times New Roman"/>
        </w:rPr>
        <w:t>o Bar (Knowledge on Marketing Job )</w:t>
      </w:r>
    </w:p>
    <w:p w:rsidR="0075501A" w:rsidRPr="00026F6C" w:rsidRDefault="0075501A" w:rsidP="0075501A">
      <w:pPr>
        <w:spacing w:after="0" w:line="240" w:lineRule="auto"/>
        <w:ind w:left="135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2.  </w:t>
      </w:r>
      <w:r w:rsidR="00067B85">
        <w:rPr>
          <w:rFonts w:ascii="Times New Roman" w:eastAsia="Times New Roman" w:hAnsi="Symbol" w:cs="Times New Roman"/>
        </w:rPr>
        <w:t xml:space="preserve"> </w:t>
      </w:r>
      <w:r w:rsidRPr="00026F6C">
        <w:rPr>
          <w:rFonts w:ascii="Times New Roman" w:eastAsia="Times New Roman" w:hAnsi="Symbol" w:cs="Times New Roman"/>
        </w:rPr>
        <w:t xml:space="preserve">CDA                          </w:t>
      </w:r>
      <w:r w:rsidR="00B10B18">
        <w:rPr>
          <w:rFonts w:ascii="Times New Roman" w:eastAsia="Times New Roman" w:hAnsi="Symbol" w:cs="Times New Roman"/>
        </w:rPr>
        <w:t xml:space="preserve">    </w:t>
      </w:r>
      <w:r w:rsidR="00067B85">
        <w:rPr>
          <w:rFonts w:ascii="Times New Roman" w:eastAsia="Times New Roman" w:hAnsi="Symbol" w:cs="Times New Roman"/>
        </w:rPr>
        <w:t xml:space="preserve">    </w:t>
      </w:r>
      <w:r w:rsidR="00B10B18">
        <w:rPr>
          <w:rFonts w:ascii="Times New Roman" w:eastAsia="Times New Roman" w:hAnsi="Symbol" w:cs="Times New Roman"/>
        </w:rPr>
        <w:t xml:space="preserve"> </w:t>
      </w:r>
      <w:r w:rsidRPr="00026F6C">
        <w:rPr>
          <w:rFonts w:ascii="Times New Roman" w:eastAsia="Times New Roman" w:hAnsi="Symbol" w:cs="Times New Roman"/>
        </w:rPr>
        <w:t xml:space="preserve">Graduation (Knowledge on </w:t>
      </w:r>
      <w:proofErr w:type="gramStart"/>
      <w:r w:rsidRPr="00026F6C">
        <w:rPr>
          <w:rFonts w:ascii="Times New Roman" w:eastAsia="Times New Roman" w:hAnsi="Symbol" w:cs="Times New Roman"/>
        </w:rPr>
        <w:t>Marketing )</w:t>
      </w:r>
      <w:proofErr w:type="gramEnd"/>
      <w:r w:rsidRPr="00026F6C">
        <w:rPr>
          <w:rFonts w:ascii="Times New Roman" w:eastAsia="Times New Roman" w:hAnsi="Symbol" w:cs="Times New Roman"/>
        </w:rPr>
        <w:t>/Organization</w:t>
      </w:r>
    </w:p>
    <w:p w:rsidR="0075501A" w:rsidRPr="00026F6C" w:rsidRDefault="0075501A" w:rsidP="0075501A">
      <w:pPr>
        <w:spacing w:after="0" w:line="240" w:lineRule="auto"/>
        <w:ind w:left="135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>3.</w:t>
      </w:r>
      <w:r w:rsidR="00067B85">
        <w:rPr>
          <w:rFonts w:ascii="Times New Roman" w:eastAsia="Times New Roman" w:hAnsi="Symbol" w:cs="Times New Roman"/>
        </w:rPr>
        <w:t xml:space="preserve">  </w:t>
      </w:r>
      <w:r w:rsidRPr="00026F6C">
        <w:rPr>
          <w:rFonts w:ascii="Times New Roman" w:eastAsia="Times New Roman" w:hAnsi="Symbol" w:cs="Times New Roman"/>
        </w:rPr>
        <w:t xml:space="preserve"> Marketing Manager   </w:t>
      </w:r>
      <w:r w:rsidR="00B10B18">
        <w:rPr>
          <w:rFonts w:ascii="Times New Roman" w:eastAsia="Times New Roman" w:hAnsi="Symbol" w:cs="Times New Roman"/>
        </w:rPr>
        <w:t xml:space="preserve">    </w:t>
      </w:r>
      <w:r w:rsidRPr="00026F6C">
        <w:rPr>
          <w:rFonts w:ascii="Times New Roman" w:eastAsia="Times New Roman" w:hAnsi="Symbol" w:cs="Times New Roman"/>
        </w:rPr>
        <w:t xml:space="preserve"> </w:t>
      </w:r>
      <w:r w:rsidR="00067B85">
        <w:rPr>
          <w:rFonts w:ascii="Times New Roman" w:eastAsia="Times New Roman" w:hAnsi="Symbol" w:cs="Times New Roman"/>
        </w:rPr>
        <w:t xml:space="preserve">   </w:t>
      </w:r>
      <w:r w:rsidRPr="00026F6C">
        <w:rPr>
          <w:rFonts w:ascii="Times New Roman" w:eastAsia="Times New Roman" w:hAnsi="Symbol" w:cs="Times New Roman"/>
        </w:rPr>
        <w:t>Graduation (Own Bike Available))</w:t>
      </w:r>
    </w:p>
    <w:p w:rsidR="0075501A" w:rsidRPr="00026F6C" w:rsidRDefault="0075501A" w:rsidP="0075501A">
      <w:pPr>
        <w:spacing w:after="0" w:line="240" w:lineRule="auto"/>
        <w:ind w:left="135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>4.</w:t>
      </w:r>
      <w:r w:rsidR="00067B85">
        <w:rPr>
          <w:rFonts w:ascii="Times New Roman" w:eastAsia="Times New Roman" w:hAnsi="Symbol" w:cs="Times New Roman"/>
        </w:rPr>
        <w:t xml:space="preserve">   </w:t>
      </w:r>
      <w:proofErr w:type="gramStart"/>
      <w:r w:rsidRPr="00026F6C">
        <w:rPr>
          <w:rFonts w:ascii="Times New Roman" w:eastAsia="Times New Roman" w:hAnsi="Symbol" w:cs="Times New Roman"/>
        </w:rPr>
        <w:t>Development  Officer</w:t>
      </w:r>
      <w:proofErr w:type="gramEnd"/>
      <w:r w:rsidRPr="00026F6C">
        <w:rPr>
          <w:rFonts w:ascii="Times New Roman" w:eastAsia="Times New Roman" w:hAnsi="Symbol" w:cs="Times New Roman"/>
        </w:rPr>
        <w:t xml:space="preserve">  </w:t>
      </w:r>
      <w:r w:rsidR="00B10B18">
        <w:rPr>
          <w:rFonts w:ascii="Times New Roman" w:eastAsia="Times New Roman" w:hAnsi="Symbol" w:cs="Times New Roman"/>
        </w:rPr>
        <w:t xml:space="preserve">    </w:t>
      </w:r>
      <w:r w:rsidR="00067B85">
        <w:rPr>
          <w:rFonts w:ascii="Times New Roman" w:eastAsia="Times New Roman" w:hAnsi="Symbol" w:cs="Times New Roman"/>
        </w:rPr>
        <w:t xml:space="preserve">  </w:t>
      </w:r>
      <w:r w:rsidRPr="00026F6C">
        <w:rPr>
          <w:rFonts w:ascii="Times New Roman" w:eastAsia="Times New Roman" w:hAnsi="Symbol" w:cs="Times New Roman"/>
        </w:rPr>
        <w:t>Graduation</w:t>
      </w:r>
    </w:p>
    <w:p w:rsidR="0075501A" w:rsidRPr="00026F6C" w:rsidRDefault="0075501A" w:rsidP="0075501A">
      <w:pPr>
        <w:spacing w:after="0" w:line="240" w:lineRule="auto"/>
        <w:ind w:left="135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 5. Adviser                      </w:t>
      </w:r>
      <w:r w:rsidR="00B10B18">
        <w:rPr>
          <w:rFonts w:ascii="Times New Roman" w:eastAsia="Times New Roman" w:hAnsi="Symbol" w:cs="Times New Roman"/>
        </w:rPr>
        <w:t xml:space="preserve">  </w:t>
      </w:r>
      <w:r w:rsidR="00067B85">
        <w:rPr>
          <w:rFonts w:ascii="Times New Roman" w:eastAsia="Times New Roman" w:hAnsi="Symbol" w:cs="Times New Roman"/>
        </w:rPr>
        <w:t xml:space="preserve">     </w:t>
      </w:r>
      <w:r w:rsidR="00B10B18">
        <w:rPr>
          <w:rFonts w:ascii="Times New Roman" w:eastAsia="Times New Roman" w:hAnsi="Symbol" w:cs="Times New Roman"/>
        </w:rPr>
        <w:t xml:space="preserve">  </w:t>
      </w:r>
      <w:r w:rsidRPr="00026F6C">
        <w:rPr>
          <w:rFonts w:ascii="Times New Roman" w:eastAsia="Times New Roman" w:hAnsi="Symbol" w:cs="Times New Roman"/>
        </w:rPr>
        <w:t>Class Ten pass</w:t>
      </w:r>
    </w:p>
    <w:p w:rsidR="0075501A" w:rsidRPr="00026F6C" w:rsidRDefault="0075501A" w:rsidP="0075501A">
      <w:pPr>
        <w:spacing w:after="0" w:line="240" w:lineRule="auto"/>
        <w:ind w:left="135"/>
        <w:rPr>
          <w:rFonts w:ascii="Times New Roman" w:eastAsia="Times New Roman" w:hAnsi="Symbol" w:cs="Times New Roman"/>
        </w:rPr>
      </w:pPr>
      <w:r w:rsidRPr="00026F6C">
        <w:rPr>
          <w:rFonts w:ascii="Times New Roman" w:eastAsia="Times New Roman" w:hAnsi="Symbol" w:cs="Times New Roman"/>
        </w:rPr>
        <w:t xml:space="preserve">6. Specified person         </w:t>
      </w:r>
      <w:r w:rsidR="00B10B18">
        <w:rPr>
          <w:rFonts w:ascii="Times New Roman" w:eastAsia="Times New Roman" w:hAnsi="Symbol" w:cs="Times New Roman"/>
        </w:rPr>
        <w:t xml:space="preserve">  </w:t>
      </w:r>
      <w:r w:rsidR="00067B85">
        <w:rPr>
          <w:rFonts w:ascii="Times New Roman" w:eastAsia="Times New Roman" w:hAnsi="Symbol" w:cs="Times New Roman"/>
        </w:rPr>
        <w:t xml:space="preserve">     </w:t>
      </w:r>
      <w:r w:rsidR="00B10B18">
        <w:rPr>
          <w:rFonts w:ascii="Times New Roman" w:eastAsia="Times New Roman" w:hAnsi="Symbol" w:cs="Times New Roman"/>
        </w:rPr>
        <w:t xml:space="preserve">  </w:t>
      </w:r>
      <w:r w:rsidR="00755BE7">
        <w:rPr>
          <w:rFonts w:ascii="Times New Roman" w:eastAsia="Times New Roman" w:hAnsi="Symbol" w:cs="Times New Roman"/>
        </w:rPr>
        <w:t>Qualification N</w:t>
      </w:r>
      <w:r w:rsidRPr="00026F6C">
        <w:rPr>
          <w:rFonts w:ascii="Times New Roman" w:eastAsia="Times New Roman" w:hAnsi="Symbol" w:cs="Times New Roman"/>
        </w:rPr>
        <w:t>o Bar</w:t>
      </w:r>
    </w:p>
    <w:p w:rsidR="00682D35" w:rsidRDefault="00682D35" w:rsidP="0075501A">
      <w:pPr>
        <w:spacing w:after="0" w:line="240" w:lineRule="auto"/>
        <w:ind w:left="135"/>
        <w:rPr>
          <w:rFonts w:ascii="Times New Roman" w:eastAsia="Times New Roman" w:hAnsi="Symbol" w:cs="Times New Roman"/>
          <w:b/>
          <w:sz w:val="32"/>
          <w:szCs w:val="32"/>
        </w:rPr>
      </w:pPr>
      <w:r>
        <w:rPr>
          <w:rFonts w:ascii="Times New Roman" w:eastAsia="Times New Roman" w:hAnsi="Symbol" w:cs="Times New Roman"/>
          <w:b/>
          <w:sz w:val="32"/>
          <w:szCs w:val="32"/>
        </w:rPr>
        <w:t>Income Opportunity for Franchisee/Partner</w:t>
      </w:r>
    </w:p>
    <w:p w:rsidR="00682D35" w:rsidRPr="00026F6C" w:rsidRDefault="00682D35" w:rsidP="00682D35">
      <w:pPr>
        <w:pStyle w:val="ListParagraph"/>
        <w:numPr>
          <w:ilvl w:val="0"/>
          <w:numId w:val="11"/>
        </w:numPr>
        <w:spacing w:after="0" w:line="240" w:lineRule="auto"/>
      </w:pPr>
      <w:r w:rsidRPr="00026F6C">
        <w:rPr>
          <w:b/>
        </w:rPr>
        <w:t>Commission</w:t>
      </w:r>
      <w:r w:rsidRPr="00026F6C">
        <w:t xml:space="preserve"> :  From any transaction 0.5 % (only Recruitment,</w:t>
      </w:r>
      <w:r w:rsidR="00D701AA">
        <w:t xml:space="preserve"> </w:t>
      </w:r>
      <w:r w:rsidRPr="00026F6C">
        <w:t>Insurance, Donation and  Social security schemes),</w:t>
      </w:r>
    </w:p>
    <w:p w:rsidR="00682D35" w:rsidRPr="00026F6C" w:rsidRDefault="00682D35" w:rsidP="00682D35">
      <w:pPr>
        <w:pStyle w:val="ListParagraph"/>
        <w:numPr>
          <w:ilvl w:val="0"/>
          <w:numId w:val="11"/>
        </w:numPr>
        <w:spacing w:after="0" w:line="240" w:lineRule="auto"/>
      </w:pPr>
      <w:r w:rsidRPr="00026F6C">
        <w:rPr>
          <w:b/>
        </w:rPr>
        <w:t>Xerox</w:t>
      </w:r>
      <w:r w:rsidRPr="00026F6C">
        <w:t>:  Rs. 1.00/-  for every A4 Size  &amp; for every legal Xerox</w:t>
      </w:r>
    </w:p>
    <w:p w:rsidR="00682D35" w:rsidRPr="00026F6C" w:rsidRDefault="00682D35" w:rsidP="00682D35">
      <w:pPr>
        <w:pStyle w:val="ListParagraph"/>
        <w:numPr>
          <w:ilvl w:val="0"/>
          <w:numId w:val="11"/>
        </w:numPr>
        <w:spacing w:after="0" w:line="240" w:lineRule="auto"/>
      </w:pPr>
      <w:r w:rsidRPr="00026F6C">
        <w:rPr>
          <w:b/>
        </w:rPr>
        <w:t>Print</w:t>
      </w:r>
      <w:r w:rsidRPr="00026F6C">
        <w:t xml:space="preserve">: Rs. 3/- for black and  white (Money receipt), and Rs. 10/- for colour </w:t>
      </w:r>
    </w:p>
    <w:p w:rsidR="00682D35" w:rsidRPr="00026F6C" w:rsidRDefault="00D701AA" w:rsidP="00682D35">
      <w:pPr>
        <w:pStyle w:val="ListParagraph"/>
        <w:spacing w:line="240" w:lineRule="auto"/>
      </w:pPr>
      <w:r w:rsidRPr="00026F6C">
        <w:t>P</w:t>
      </w:r>
      <w:r w:rsidR="00682D35" w:rsidRPr="00026F6C">
        <w:t>rint</w:t>
      </w:r>
      <w:r>
        <w:t xml:space="preserve"> </w:t>
      </w:r>
      <w:r w:rsidR="00682D35" w:rsidRPr="00026F6C">
        <w:t xml:space="preserve">(Welcome Letter and ID </w:t>
      </w:r>
      <w:proofErr w:type="gramStart"/>
      <w:r w:rsidR="00682D35" w:rsidRPr="00026F6C">
        <w:t>Card</w:t>
      </w:r>
      <w:proofErr w:type="gramEnd"/>
      <w:r w:rsidR="00682D35" w:rsidRPr="00026F6C">
        <w:t>)</w:t>
      </w:r>
    </w:p>
    <w:p w:rsidR="00682D35" w:rsidRPr="00026F6C" w:rsidRDefault="00682D35" w:rsidP="00682D35">
      <w:pPr>
        <w:pStyle w:val="ListParagraph"/>
        <w:numPr>
          <w:ilvl w:val="0"/>
          <w:numId w:val="11"/>
        </w:numPr>
        <w:spacing w:line="240" w:lineRule="auto"/>
      </w:pPr>
      <w:r w:rsidRPr="00026F6C">
        <w:rPr>
          <w:b/>
        </w:rPr>
        <w:t xml:space="preserve">Lamination           </w:t>
      </w:r>
      <w:r w:rsidRPr="00026F6C">
        <w:t>:Rs. 5/- for ID Card of staff and Member  card lamination</w:t>
      </w:r>
    </w:p>
    <w:p w:rsidR="00682D35" w:rsidRPr="00026F6C" w:rsidRDefault="00682D35" w:rsidP="00682D35">
      <w:pPr>
        <w:pStyle w:val="ListParagraph"/>
        <w:numPr>
          <w:ilvl w:val="0"/>
          <w:numId w:val="11"/>
        </w:numPr>
        <w:spacing w:after="0" w:line="240" w:lineRule="auto"/>
      </w:pPr>
      <w:r w:rsidRPr="00026F6C">
        <w:rPr>
          <w:b/>
        </w:rPr>
        <w:t>From own Tie ups Franchisee and recruited filled staff</w:t>
      </w:r>
      <w:r w:rsidRPr="00026F6C">
        <w:t xml:space="preserve">: Bonus 10 % from own Tie </w:t>
      </w:r>
      <w:proofErr w:type="gramStart"/>
      <w:r w:rsidRPr="00026F6C">
        <w:t>ups  Franchisee</w:t>
      </w:r>
      <w:proofErr w:type="gramEnd"/>
      <w:r w:rsidRPr="00026F6C">
        <w:t xml:space="preserve"> and recruited filled staff`s income and for Master Franchisee:-six hundred  for every Sister Franchisee and Two Thousand for every Mother Franchisee  Tie ups .</w:t>
      </w:r>
    </w:p>
    <w:p w:rsidR="00682D35" w:rsidRDefault="00682D35" w:rsidP="0075501A">
      <w:pPr>
        <w:spacing w:after="0" w:line="240" w:lineRule="auto"/>
        <w:ind w:left="135"/>
        <w:rPr>
          <w:rFonts w:ascii="Times New Roman" w:eastAsia="Times New Roman" w:hAnsi="Symbol" w:cs="Times New Roman"/>
          <w:sz w:val="28"/>
          <w:szCs w:val="28"/>
        </w:rPr>
      </w:pPr>
    </w:p>
    <w:p w:rsidR="002032F2" w:rsidRPr="002469CD" w:rsidRDefault="002032F2" w:rsidP="002032F2">
      <w:pPr>
        <w:pStyle w:val="Normal1"/>
        <w:spacing w:line="240" w:lineRule="auto"/>
        <w:ind w:left="4770" w:hanging="4770"/>
        <w:rPr>
          <w:rFonts w:ascii="Verdana" w:hAnsi="Verdana"/>
          <w:b/>
          <w:sz w:val="18"/>
          <w:szCs w:val="18"/>
        </w:rPr>
      </w:pPr>
      <w:r w:rsidRPr="002469CD">
        <w:rPr>
          <w:rFonts w:ascii="Verdana" w:hAnsi="Verdana"/>
          <w:b/>
          <w:sz w:val="18"/>
          <w:szCs w:val="18"/>
        </w:rPr>
        <w:t>(First Party)</w:t>
      </w:r>
      <w:r w:rsidRPr="002469CD"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 xml:space="preserve">      </w:t>
      </w:r>
      <w:r>
        <w:rPr>
          <w:rFonts w:ascii="Verdana" w:hAnsi="Verdana"/>
          <w:b/>
          <w:sz w:val="18"/>
          <w:szCs w:val="18"/>
        </w:rPr>
        <w:tab/>
      </w:r>
      <w:r w:rsidRPr="002469CD">
        <w:rPr>
          <w:rFonts w:ascii="Verdana" w:hAnsi="Verdana"/>
          <w:b/>
          <w:sz w:val="18"/>
          <w:szCs w:val="18"/>
        </w:rPr>
        <w:t>(Second Party)</w:t>
      </w:r>
    </w:p>
    <w:p w:rsidR="002032F2" w:rsidRPr="002469CD" w:rsidRDefault="002032F2" w:rsidP="002032F2">
      <w:pPr>
        <w:pStyle w:val="Normal1"/>
        <w:spacing w:line="280" w:lineRule="atLeast"/>
        <w:ind w:left="5040" w:hanging="4995"/>
        <w:rPr>
          <w:rStyle w:val="normalchar1"/>
          <w:rFonts w:ascii="Verdana" w:hAnsi="Verdana" w:cs="Arial"/>
          <w:sz w:val="18"/>
          <w:szCs w:val="18"/>
        </w:rPr>
      </w:pPr>
      <w:r w:rsidRPr="002469CD">
        <w:rPr>
          <w:rStyle w:val="normalchar1"/>
          <w:rFonts w:ascii="Verdana" w:hAnsi="Verdana" w:cs="Arial"/>
          <w:sz w:val="18"/>
          <w:szCs w:val="18"/>
        </w:rPr>
        <w:tab/>
      </w:r>
    </w:p>
    <w:p w:rsidR="002032F2" w:rsidRPr="002469CD" w:rsidRDefault="002032F2" w:rsidP="002032F2">
      <w:pPr>
        <w:pStyle w:val="Normal1"/>
        <w:spacing w:line="280" w:lineRule="atLeast"/>
        <w:ind w:left="5040" w:hanging="4995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By its Authorized Signatory</w:t>
      </w:r>
      <w:r>
        <w:rPr>
          <w:rFonts w:ascii="Verdana" w:hAnsi="Verdana"/>
          <w:b/>
          <w:sz w:val="18"/>
          <w:szCs w:val="18"/>
        </w:rPr>
        <w:tab/>
        <w:t xml:space="preserve"> </w:t>
      </w:r>
      <w:proofErr w:type="gramStart"/>
      <w:r>
        <w:rPr>
          <w:rFonts w:ascii="Verdana" w:hAnsi="Verdana"/>
          <w:b/>
          <w:sz w:val="18"/>
          <w:szCs w:val="18"/>
        </w:rPr>
        <w:t>By</w:t>
      </w:r>
      <w:proofErr w:type="gramEnd"/>
      <w:r>
        <w:rPr>
          <w:rFonts w:ascii="Verdana" w:hAnsi="Verdana"/>
          <w:b/>
          <w:sz w:val="18"/>
          <w:szCs w:val="18"/>
        </w:rPr>
        <w:t xml:space="preserve"> </w:t>
      </w:r>
      <w:r w:rsidRPr="002469CD">
        <w:rPr>
          <w:rFonts w:ascii="Verdana" w:hAnsi="Verdana"/>
          <w:b/>
          <w:sz w:val="18"/>
          <w:szCs w:val="18"/>
        </w:rPr>
        <w:t>its Authorized Signatory</w:t>
      </w:r>
    </w:p>
    <w:p w:rsidR="00617B3A" w:rsidRPr="00B5757C" w:rsidRDefault="00617B3A" w:rsidP="00617B3A">
      <w:pPr>
        <w:rPr>
          <w:b/>
        </w:rPr>
      </w:pPr>
    </w:p>
    <w:sectPr w:rsidR="00617B3A" w:rsidRPr="00B5757C" w:rsidSect="005D7B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4B32"/>
    <w:multiLevelType w:val="hybridMultilevel"/>
    <w:tmpl w:val="349EFD20"/>
    <w:lvl w:ilvl="0" w:tplc="65166CE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65243D"/>
    <w:multiLevelType w:val="hybridMultilevel"/>
    <w:tmpl w:val="8FC86A48"/>
    <w:lvl w:ilvl="0" w:tplc="5372D1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15" w:hanging="360"/>
      </w:pPr>
    </w:lvl>
    <w:lvl w:ilvl="2" w:tplc="4009001B" w:tentative="1">
      <w:start w:val="1"/>
      <w:numFmt w:val="lowerRoman"/>
      <w:lvlText w:val="%3."/>
      <w:lvlJc w:val="right"/>
      <w:pPr>
        <w:ind w:left="1935" w:hanging="180"/>
      </w:pPr>
    </w:lvl>
    <w:lvl w:ilvl="3" w:tplc="4009000F" w:tentative="1">
      <w:start w:val="1"/>
      <w:numFmt w:val="decimal"/>
      <w:lvlText w:val="%4."/>
      <w:lvlJc w:val="left"/>
      <w:pPr>
        <w:ind w:left="2655" w:hanging="360"/>
      </w:pPr>
    </w:lvl>
    <w:lvl w:ilvl="4" w:tplc="40090019" w:tentative="1">
      <w:start w:val="1"/>
      <w:numFmt w:val="lowerLetter"/>
      <w:lvlText w:val="%5."/>
      <w:lvlJc w:val="left"/>
      <w:pPr>
        <w:ind w:left="3375" w:hanging="360"/>
      </w:pPr>
    </w:lvl>
    <w:lvl w:ilvl="5" w:tplc="4009001B" w:tentative="1">
      <w:start w:val="1"/>
      <w:numFmt w:val="lowerRoman"/>
      <w:lvlText w:val="%6."/>
      <w:lvlJc w:val="right"/>
      <w:pPr>
        <w:ind w:left="4095" w:hanging="180"/>
      </w:pPr>
    </w:lvl>
    <w:lvl w:ilvl="6" w:tplc="4009000F" w:tentative="1">
      <w:start w:val="1"/>
      <w:numFmt w:val="decimal"/>
      <w:lvlText w:val="%7."/>
      <w:lvlJc w:val="left"/>
      <w:pPr>
        <w:ind w:left="4815" w:hanging="360"/>
      </w:pPr>
    </w:lvl>
    <w:lvl w:ilvl="7" w:tplc="40090019" w:tentative="1">
      <w:start w:val="1"/>
      <w:numFmt w:val="lowerLetter"/>
      <w:lvlText w:val="%8."/>
      <w:lvlJc w:val="left"/>
      <w:pPr>
        <w:ind w:left="5535" w:hanging="360"/>
      </w:pPr>
    </w:lvl>
    <w:lvl w:ilvl="8" w:tplc="4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91C4C30"/>
    <w:multiLevelType w:val="hybridMultilevel"/>
    <w:tmpl w:val="135C00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B5B84"/>
    <w:multiLevelType w:val="multilevel"/>
    <w:tmpl w:val="FEE2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F7497"/>
    <w:multiLevelType w:val="hybridMultilevel"/>
    <w:tmpl w:val="8F041268"/>
    <w:lvl w:ilvl="0" w:tplc="57CECC84">
      <w:start w:val="1"/>
      <w:numFmt w:val="bullet"/>
      <w:lvlText w:val=""/>
      <w:lvlJc w:val="left"/>
      <w:pPr>
        <w:ind w:left="927" w:hanging="360"/>
      </w:pPr>
      <w:rPr>
        <w:rFonts w:ascii="Wingdings" w:eastAsia="Calibri" w:hAnsi="Wingdings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88F6314"/>
    <w:multiLevelType w:val="hybridMultilevel"/>
    <w:tmpl w:val="39328FB6"/>
    <w:lvl w:ilvl="0" w:tplc="4E1A94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9D7D38"/>
    <w:multiLevelType w:val="hybridMultilevel"/>
    <w:tmpl w:val="DBB65D78"/>
    <w:lvl w:ilvl="0" w:tplc="25E29E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923BB"/>
    <w:multiLevelType w:val="hybridMultilevel"/>
    <w:tmpl w:val="08C48F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507DF"/>
    <w:multiLevelType w:val="hybridMultilevel"/>
    <w:tmpl w:val="DB18D340"/>
    <w:lvl w:ilvl="0" w:tplc="30BE65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5E75EDA"/>
    <w:multiLevelType w:val="hybridMultilevel"/>
    <w:tmpl w:val="8578BC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F4B70"/>
    <w:multiLevelType w:val="hybridMultilevel"/>
    <w:tmpl w:val="72DE3A7C"/>
    <w:lvl w:ilvl="0" w:tplc="84E82CB4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B3"/>
    <w:rsid w:val="00026F6C"/>
    <w:rsid w:val="00032725"/>
    <w:rsid w:val="00067B85"/>
    <w:rsid w:val="00086952"/>
    <w:rsid w:val="00107074"/>
    <w:rsid w:val="001172D3"/>
    <w:rsid w:val="00123202"/>
    <w:rsid w:val="0015336F"/>
    <w:rsid w:val="001B4397"/>
    <w:rsid w:val="002032F2"/>
    <w:rsid w:val="00357ECF"/>
    <w:rsid w:val="00364B62"/>
    <w:rsid w:val="00366903"/>
    <w:rsid w:val="00482770"/>
    <w:rsid w:val="004933BB"/>
    <w:rsid w:val="004B0DAB"/>
    <w:rsid w:val="00536B8B"/>
    <w:rsid w:val="0055542E"/>
    <w:rsid w:val="005B64E1"/>
    <w:rsid w:val="005D7BCF"/>
    <w:rsid w:val="005E536D"/>
    <w:rsid w:val="00617B3A"/>
    <w:rsid w:val="006254A3"/>
    <w:rsid w:val="00682D35"/>
    <w:rsid w:val="00697600"/>
    <w:rsid w:val="006D0AD5"/>
    <w:rsid w:val="0075501A"/>
    <w:rsid w:val="00755BE7"/>
    <w:rsid w:val="008150B8"/>
    <w:rsid w:val="00875B68"/>
    <w:rsid w:val="008B159E"/>
    <w:rsid w:val="008C5ADE"/>
    <w:rsid w:val="008E3BB3"/>
    <w:rsid w:val="00B000AE"/>
    <w:rsid w:val="00B10B18"/>
    <w:rsid w:val="00B5757C"/>
    <w:rsid w:val="00B6672C"/>
    <w:rsid w:val="00BA2A04"/>
    <w:rsid w:val="00BB3CFD"/>
    <w:rsid w:val="00BB53EF"/>
    <w:rsid w:val="00BD7981"/>
    <w:rsid w:val="00C41D9E"/>
    <w:rsid w:val="00CD299C"/>
    <w:rsid w:val="00D5651B"/>
    <w:rsid w:val="00D701AA"/>
    <w:rsid w:val="00DE488D"/>
    <w:rsid w:val="00DF6F54"/>
    <w:rsid w:val="00E112DF"/>
    <w:rsid w:val="00E41A6D"/>
    <w:rsid w:val="00E41E32"/>
    <w:rsid w:val="00EB1A28"/>
    <w:rsid w:val="00EF1603"/>
    <w:rsid w:val="00F116C1"/>
    <w:rsid w:val="00F8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7B3A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E488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933BB"/>
  </w:style>
  <w:style w:type="paragraph" w:customStyle="1" w:styleId="Normal1">
    <w:name w:val="Normal1"/>
    <w:basedOn w:val="Normal"/>
    <w:rsid w:val="002032F2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2032F2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7B3A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E488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933BB"/>
  </w:style>
  <w:style w:type="paragraph" w:customStyle="1" w:styleId="Normal1">
    <w:name w:val="Normal1"/>
    <w:basedOn w:val="Normal"/>
    <w:rsid w:val="002032F2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2032F2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india.co.in/Content.aspx?pageid=92" TargetMode="External"/><Relationship Id="rId13" Type="http://schemas.openxmlformats.org/officeDocument/2006/relationships/hyperlink" Target="http://newindia.co.in/Content.aspx?pageid=84" TargetMode="External"/><Relationship Id="rId18" Type="http://schemas.openxmlformats.org/officeDocument/2006/relationships/hyperlink" Target="http://newindia.co.in/Content.aspx?pageid=79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newindia.co.in/Content.aspx?pageid=81" TargetMode="External"/><Relationship Id="rId7" Type="http://schemas.openxmlformats.org/officeDocument/2006/relationships/hyperlink" Target="http://newindia.co.in/Content.aspx?pageid=89" TargetMode="External"/><Relationship Id="rId12" Type="http://schemas.openxmlformats.org/officeDocument/2006/relationships/hyperlink" Target="http://newindia.co.in/Content.aspx?pageid=76" TargetMode="External"/><Relationship Id="rId17" Type="http://schemas.openxmlformats.org/officeDocument/2006/relationships/hyperlink" Target="http://newindia.co.in/Content.aspx?pageid=78" TargetMode="External"/><Relationship Id="rId25" Type="http://schemas.openxmlformats.org/officeDocument/2006/relationships/hyperlink" Target="http://newindia.co.in/Content.aspx?pageid=63" TargetMode="External"/><Relationship Id="rId2" Type="http://schemas.openxmlformats.org/officeDocument/2006/relationships/styles" Target="styles.xml"/><Relationship Id="rId16" Type="http://schemas.openxmlformats.org/officeDocument/2006/relationships/hyperlink" Target="http://newindia.co.in/Content.aspx?pageid=85" TargetMode="External"/><Relationship Id="rId20" Type="http://schemas.openxmlformats.org/officeDocument/2006/relationships/hyperlink" Target="http://newindia.co.in/Content.aspx?pageid=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ewindia.co.in/Content.aspx?pageid=86" TargetMode="External"/><Relationship Id="rId11" Type="http://schemas.openxmlformats.org/officeDocument/2006/relationships/hyperlink" Target="http://newindia.co.in/Content.aspx?pageid=6363" TargetMode="External"/><Relationship Id="rId24" Type="http://schemas.openxmlformats.org/officeDocument/2006/relationships/hyperlink" Target="http://newindia.co.in/Content.aspx?pageid=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ewindia.co.in/Content.aspx?pageid=77" TargetMode="External"/><Relationship Id="rId23" Type="http://schemas.openxmlformats.org/officeDocument/2006/relationships/hyperlink" Target="http://newindia.co.in/Content.aspx?pageid=90" TargetMode="External"/><Relationship Id="rId10" Type="http://schemas.openxmlformats.org/officeDocument/2006/relationships/hyperlink" Target="http://newindia.co.in/Content.aspx?pageid=333333" TargetMode="External"/><Relationship Id="rId19" Type="http://schemas.openxmlformats.org/officeDocument/2006/relationships/hyperlink" Target="http://newindia.co.in/Content.aspx?pageid=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ewindia.co.in/Content.aspx?pageid=87" TargetMode="External"/><Relationship Id="rId14" Type="http://schemas.openxmlformats.org/officeDocument/2006/relationships/hyperlink" Target="http://newindia.co.in/Content.aspx?pageid=83" TargetMode="External"/><Relationship Id="rId22" Type="http://schemas.openxmlformats.org/officeDocument/2006/relationships/hyperlink" Target="http://newindia.co.in/Content.aspx?pageid=117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SANTANU</dc:creator>
  <cp:lastModifiedBy>Admin</cp:lastModifiedBy>
  <cp:revision>40</cp:revision>
  <cp:lastPrinted>2017-03-15T05:59:00Z</cp:lastPrinted>
  <dcterms:created xsi:type="dcterms:W3CDTF">2017-06-20T09:22:00Z</dcterms:created>
  <dcterms:modified xsi:type="dcterms:W3CDTF">2018-02-08T09:16:00Z</dcterms:modified>
</cp:coreProperties>
</file>